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Муниципальное казенное дошкольное образовательное учреждение –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детский сад комбинированного вида № 1 «Ручеек»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Барабинска Новосибирской области</w:t>
      </w:r>
    </w:p>
    <w:p w:rsidR="00C54BE2" w:rsidRPr="00C54BE2" w:rsidRDefault="00C54BE2" w:rsidP="00C54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88FB6" wp14:editId="170DF6B6">
                <wp:simplePos x="0" y="0"/>
                <wp:positionH relativeFrom="column">
                  <wp:posOffset>514350</wp:posOffset>
                </wp:positionH>
                <wp:positionV relativeFrom="paragraph">
                  <wp:posOffset>319405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4BE2" w:rsidRPr="00C54BE2" w:rsidRDefault="00C54BE2" w:rsidP="00C54BE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BE2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</w:t>
                            </w:r>
                          </w:p>
                          <w:p w:rsidR="00C54BE2" w:rsidRPr="00C54BE2" w:rsidRDefault="00C54BE2" w:rsidP="00C54BE2">
                            <w:pPr>
                              <w:tabs>
                                <w:tab w:val="left" w:pos="3720"/>
                              </w:tabs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BE2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стране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88FB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.5pt;margin-top:25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" filled="f" stroked="f">
                <v:fill o:detectmouseclick="t"/>
                <v:textbox style="mso-fit-shape-to-text:t">
                  <w:txbxContent>
                    <w:p w:rsidR="00C54BE2" w:rsidRPr="00C54BE2" w:rsidRDefault="00C54BE2" w:rsidP="00C54BE2">
                      <w:pPr>
                        <w:tabs>
                          <w:tab w:val="left" w:pos="372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BE2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Проект</w:t>
                      </w:r>
                    </w:p>
                    <w:p w:rsidR="00C54BE2" w:rsidRPr="00C54BE2" w:rsidRDefault="00C54BE2" w:rsidP="00C54BE2">
                      <w:pPr>
                        <w:tabs>
                          <w:tab w:val="left" w:pos="3720"/>
                        </w:tabs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BE2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«В стране здоровья»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E2" w:rsidRPr="00C54BE2" w:rsidRDefault="00C54BE2" w:rsidP="00C54BE2">
      <w:pPr>
        <w:tabs>
          <w:tab w:val="left" w:pos="372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</w:p>
    <w:p w:rsidR="00C54BE2" w:rsidRPr="00C54BE2" w:rsidRDefault="00C54BE2" w:rsidP="00C54BE2">
      <w:pPr>
        <w:tabs>
          <w:tab w:val="left" w:pos="372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ВКК</w:t>
      </w:r>
    </w:p>
    <w:p w:rsidR="00C54BE2" w:rsidRPr="00C54BE2" w:rsidRDefault="00C54BE2" w:rsidP="00C54BE2">
      <w:pPr>
        <w:tabs>
          <w:tab w:val="left" w:pos="3720"/>
        </w:tabs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4BE2" w:rsidRPr="00C54BE2" w:rsidSect="00C54BE2">
          <w:pgSz w:w="11906" w:h="16838"/>
          <w:pgMar w:top="1134" w:right="850" w:bottom="567" w:left="1701" w:header="708" w:footer="708" w:gutter="0"/>
          <w:pgBorders w:display="firstPage"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  <w:docGrid w:linePitch="360"/>
        </w:sectPr>
      </w:pPr>
      <w:bookmarkStart w:id="0" w:name="_GoBack"/>
      <w:bookmarkEnd w:id="0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Т.В.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Актуальность: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имеет большие возможности для укрепления и поддержания своего здоровья, для сохранения трудоспособности, физической активности и бодрости до глубокой старости. Самой актуальной проблемой на сегодняшний день является сохранение и укрепление здоровья детей. </w:t>
      </w: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"Я не боюсь еще и еще раз повторить: забота о здоровье ребенка - это важнейший труд воспитателя".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формирования у дошкольников основ здорового образа жизни, потребности в ежедневной двигательной деятельности отражены во всех ныне действующих программах воспитания и обучения. Наряду с работой по закаливанию, формированию культурно-гигиенических навыков и основных движений в этих программах ставится задача обучения ребенка заботе о своем здоровье и безопасности.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психофизически здорового, интеллектуально развитого, социально активного ребенка.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и укрепить физическое и психическое здоровье детей;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начальные представления о здоровом образе жизни;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психофизическое благополучие детей и формировать сознательное отношение к собственному здоровью;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развивающую предметную среды ДОУ, благоприятную атмосферу;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совершенствовать двигательные умения и навыки детей;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желание быть здоровым;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родителей и воспитанников ответственность за сохранение и укрепление здоровья;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добрые чувства, эмоциональную отзывчивость, умения различать эмоциональные состояния и настроения окружающих людей.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содержательной здоровьесберегающей развивающей среды в группе;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заболеваемости и повышение уровня здоровья детей;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гигиенической культуры у детей и наличие потребности в здоровом образе жизни (умения соблюдать режим дня, знания о правильном питании и витаминах и т.п.);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активная помощь и </w:t>
      </w:r>
      <w:proofErr w:type="gram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  родителей</w:t>
      </w:r>
      <w:proofErr w:type="gram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работы по оздоровлению детей.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Воспитатели;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физического воспитания, медицинская сестра).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игровая, продуктивная, музыкально-художественная, познавательная, конструктивная деятельность; рассматривание иллюстраций, книг; 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игры, беседы с детьми, решение проблемных игровых ситуаций, художественное творчество и др.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по областям: 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культура», «Здоровье», «Познание», «Художественное творчество», «Чтение художественной литературы».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тематической развивающей среды, постепенно пополняющейся и обогащающейся по мере освоения темы.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словесные, наглядные, практические, игровые.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Длительность проекта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 10 дней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альбома «Азбука Здоровья»;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досуга «Быть здоровым – здорово!».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Мотивационный этап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Проблемная ситуация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приходит грустный Буратино. И делится с ребятами своей проблемой: его выгнали из театра Карабаса-</w:t>
      </w: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Барабаса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из-за того, что он постоянно болеет и не может принимать участие в спектаклях, где играет главную роль. А произошло это все из-за того, что он не соблюдал режим дня, кушал все подряд, не </w:t>
      </w:r>
      <w:proofErr w:type="gram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</w:t>
      </w:r>
      <w:proofErr w:type="gram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закаливание и как этим заниматься. И практически не занимался спортом. Поэтому он часто болел, и его прогнали из театра. Он просит помочь ему понять, почему он так часто болеет; что ему нужно сделать, чтобы вернуться обратно в театр (так чтобы его взяли).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обсуждения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произошло с Буратино? </w:t>
      </w:r>
      <w:r w:rsidRPr="00C54B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(выгнали из театра)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с ним это произошло? </w:t>
      </w:r>
      <w:r w:rsidRPr="00C54B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он часто болел)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ему надо сделать, чтобы его взяли обратно в театр? </w:t>
      </w:r>
      <w:r w:rsidRPr="00C54B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(научиться быть здоровым, соблюдать все правила ЗОЖ)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можем помочь Буратино?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можем сделать, чтобы Буратино перестал болеть?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54BE2" w:rsidRPr="00C54BE2" w:rsidSect="00C54BE2"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C54BE2" w:rsidRPr="00C54BE2" w:rsidRDefault="00C54BE2" w:rsidP="00C54BE2">
      <w:pPr>
        <w:shd w:val="clear" w:color="auto" w:fill="FFFFFF"/>
        <w:spacing w:after="0" w:line="240" w:lineRule="auto"/>
        <w:ind w:firstLine="170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Проблемно-</w:t>
      </w:r>
      <w:proofErr w:type="spellStart"/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3392"/>
        <w:gridCol w:w="3620"/>
        <w:gridCol w:w="3071"/>
        <w:gridCol w:w="3867"/>
      </w:tblGrid>
      <w:tr w:rsidR="00C54BE2" w:rsidRPr="00C54BE2" w:rsidTr="00C54BE2">
        <w:trPr>
          <w:trHeight w:val="1232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деятельность в режимных моментах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 в условиях развивающей среды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C54BE2" w:rsidRPr="00C54BE2" w:rsidTr="00C54BE2">
        <w:trPr>
          <w:trHeight w:val="11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Тема: «Ценности здорового образа жизни».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«Помоги Буратино сберечь здоровье» - формировать у детей первоначальные навыки охраны жизни и здоровья; на основе ситуационных моментов учить делать выводы о безопасности жизнедеятельности.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Игра-путешествие в «Комнату снов», знакомство с куклой-хозяйкой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Сплюшкой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беседа о том для чего нужен сон, когда нужно спать.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(см. прил. «Комплексы утренней гимнастики»).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медицинский кабинет.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«Помоги Мишке стать здоровым» - создавать привычку к режиму, помочь ему осознать, что утренняя зарядка, игры и физические упражнения вызывают хорошее настроение, а с помощью сна восстанавливаются силы.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Чуковский К.И. «Айболит», «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Шалаева Г.П., Журавлёва О.М., Сазонова О.Г. «Правила поведения для воспитанных детей», пословицы о здоровье.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</w:t>
            </w:r>
            <w:proofErr w:type="gram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фотографий  о</w:t>
            </w:r>
            <w:proofErr w:type="gram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здоровье, о том, как люди занимаются спортом, какие виды спорта существуют.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</w:t>
            </w:r>
            <w:proofErr w:type="gram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фотографий  о</w:t>
            </w:r>
            <w:proofErr w:type="gram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здоровье: продолжать знакомить детей с понятием « Здоровый образ жизни».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«Поликлиника», «Больница».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(см. прил. «Подвижные игры»).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с целью выявления потребности в оздоровлении детей.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(папки-передвижки, индивидуальная беседа) «Рекомендации по сохранению и укреплению здоровья детей»</w:t>
            </w:r>
          </w:p>
        </w:tc>
      </w:tr>
      <w:tr w:rsidR="00C54BE2" w:rsidRPr="00C54BE2" w:rsidTr="00C54BE2">
        <w:trPr>
          <w:trHeight w:val="1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«Закаливание».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«Для чего нужно закаливаться?»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«Игры и упражнения с водой», «Игры с песком» - положительное значение для развития психики ребенка, установления психологического комфорта.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«Поиск сокровищ» - привлечение детей к оптимальной двигательной активности.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Оздоровительно-игровой час - развивать двигательную активность, формировать культуру движений, способствовать повышению эмоционального тонуса, укрепления здоровья.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(см. прил. «Комплексы утренней гимнастики»).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я буду заботиться о своем здоровье».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ситуация: «Как мяч здоровье укрепляет».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«На зарядку становись».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гимнастика: «Гимнастика маленьких волшебников» - способствовать расслаблению мышц и снятию нервно-эмоционального напряжения.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Аутотренинг - релаксация для </w:t>
            </w:r>
            <w:proofErr w:type="gram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gram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 для души» - расслабление или резкое снижение тонуса скелетной мускулатуры.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игры: «Поликлиника», «Поездка на природу».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какие виды закаливания бывают.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(см. прил.).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Босоножье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 повышает устойчивость организма ребенка к резким колебаниям температуры и к переохлаждению. (Дорожки здоровья).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«Закаливание детей», «Сезонные виды деятельности».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«Играем вместе с детьми».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м/ф «Незнайка и его друзья».</w:t>
            </w:r>
          </w:p>
        </w:tc>
      </w:tr>
      <w:tr w:rsidR="00C54BE2" w:rsidRPr="00C54BE2" w:rsidTr="00C54BE2">
        <w:trPr>
          <w:trHeight w:val="1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«Витамины и здоровый организм».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Беседа «Витамины и полезные продукты» - рассказать о пользе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витаминов и их значении для здоровья человека.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Опытно-исследовательская деятельность – определение продуктов на вкус.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Рисование: «В нашем саду растут витамины».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Утренняя гимнастика (см. прил. «Комплексы утренней гимнастики»).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Беседа: «О здоровой пище», «Полезное – не полезное».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Театрализация: «Таблетки растут на ветке, таблетки растут на грядке».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Г. Зайцев «Приятного аппетита», М. Безруких «Разговор о правильном питании», 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В.В.Маяковский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хорошо и что такое плохо», Ю.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Тувим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«Овощи», загадки об овощах и фруктах, К. Чуковский «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горе», Л.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Зильберг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«Полезные продукты», поговорки о питании.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Д/и: «Чудесный мешочек», «Узнай и назови овощи», «Угадай на вкус», «Назови правильно».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Сюжетно-ролевые игры «Магазин продуктов», «Аптека».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(см. прил.).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Консультации: «Что я знаю о витаминах».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продовольственный магазин с целью знакомства с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профессией продавца, закрепить умение узнавать продукты по внешнему виду и названию.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Посетить кухню, во время приготовления еды. Узнать из каких продуктов готовится, что в них полезного, а что вредно.</w:t>
            </w:r>
          </w:p>
        </w:tc>
      </w:tr>
      <w:tr w:rsidR="00C54BE2" w:rsidRPr="00C54BE2" w:rsidTr="00C54BE2">
        <w:trPr>
          <w:trHeight w:val="1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«Личная гигиена».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«Чтобы быть здоровым» - развивать у детей понимание значения и необходимости гигиенических процедур.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ситуация «Отведём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Карлсона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врачу». (Пришел в гости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очень любит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сладкое. У него забинтована щека - болит зуб.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просит варенья, тогда всё пройдёт – установление связей: К. не чистит зубы, они заболели, а когда болят надо идти к врачу).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Составление рассказа о том из чего состоит здоровье (для того, чтобы дома нарисовать рисунок).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«Раз, два, три, спортивная фигура замри».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Утренняя гимнастика (см. прил. «Комплексы утренней гимнастики»).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«Чистота и здоровье».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Театрализация: «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Игра-импровизация «Доктор Айболит» -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навыков личной гигиены, развитие творческого воображения.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стихотворений о спорте, физкультуре.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 Г. Зайцев «Дружи с водой», К. Чуковский «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А.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«Девочка Чумазая», стихотворения Э.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Мошковской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«Дедушка и мальчик» - знакомимся со словами осанка, сутулая, сгорбленная спина, позвоночник и с приемами и упражнениями на формирование правильной осанки,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«Водичка, водичка», «Расти, коса, до пояса».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Д/и: «Таня простудилась», «Сделаем куклам разные прически», «Вымоем куклу», «Правила гигиены», «Наши помощники», «Что любят наши зубки?».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Игры-соревнования: «Попади в цель», «Кто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быстрее», «Самый ловкий».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«Космонавты», включающая в себя подвижную игру «Космонавты», «Парикмахерская», «Детский доктор».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«Азбука здоровья» - какие есть составляющие у здоровья.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вместе с детьми «Правила Чистюли».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энциклопедией «Моя первая книга о человеке».</w:t>
            </w:r>
          </w:p>
        </w:tc>
      </w:tr>
      <w:tr w:rsidR="00C54BE2" w:rsidRPr="00C54BE2" w:rsidTr="00C54BE2">
        <w:trPr>
          <w:trHeight w:val="1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«Спорт».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«Как спорт влияет на здоровье».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НОД: «Зимние виды спорта» - расширение представлений о том, какие виды спорта есть зимой.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«Тело человека» - уточнить, из каких частей состоит тело человека,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рассказать о роли органов чувств.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Опытно-исследовательская деятельность – определение частоты сердечных сокращений до и после бега; определение роли отдельных органов: пройти с закрытыми глазами, послушать, зажав уши, попрыгать, побегать не сгибая коленей, взять предмет одной рукой с зажатыми в кулачки пальцами.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Утренняя гимнастика (см. прил. «Комплексы утренней гимнастики»).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«Чтобы сильным быть и ловким, всем нужна тренировка».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ситуация – это письма от «Здоровяка», дети решают (сравнивают,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анализируют) по содержанию письма, кого можно назвать здоровым, крепким и красивым, и делают вывод, что распорядок дня (режим) и его выполнение помогает быть такими.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 </w:t>
            </w:r>
            <w:hyperlink r:id="rId5" w:history="1">
              <w:r w:rsidRPr="00C54BE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Г. П. Шалаева</w:t>
              </w:r>
            </w:hyperlink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«Большая книга о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спорте</w:t>
            </w:r>
            <w:proofErr w:type="gram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».С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Прокофьев «Румяные щечки», Н. Саксонская «Где мой пальчик!?», Е. Пермяк «Про нос и язык», С. Маршак «Почему у человека две руки и один язык», Г. Зайцев «Уроки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загадки,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К.И.Чуковский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«Жил на свете человек»,</w:t>
            </w:r>
            <w:r w:rsidRPr="00C54B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«Как не попасть в скрюченный город».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– «Запомни движение», «Посылка от обезьянки», «Определение на ощупь», «Кто быстрее оденет шапку» (кто-то двумя руками, кто-то одной), «Определи по звуку, запаху».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энциклопедии о строении человека.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фотографий и иллюстраций детей разного возраста, обращая внимание на изменение их роста, для того чтобы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придти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выводу: чтобы вырасти 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большим и крепким, сильным и здоровым, нужно хорошо кушать, заниматься спортом и заботиться о своем здоровье.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игра: «Поликлиника»: сюжет «На приеме у врача».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Подвижная </w:t>
            </w:r>
            <w:proofErr w:type="gramStart"/>
            <w:r w:rsidRPr="00C54B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игра  (</w:t>
            </w:r>
            <w:proofErr w:type="gramEnd"/>
            <w:r w:rsidRPr="00C54BE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см. прил.).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Загадывание загадок о спорте и физкультуре.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на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Одеваем кукол на прогулку (по сезону), в гости, на работу и пр.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Рисунки на спортивную тему: «Мы любим спорт».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семейную фотовыставку «Спорт в нашей семье» (сбор фотографий).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 «Спортивный уголок ребенка дома», «Прогулки с детьми в природу».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эмблемы: «Здоровый образ жизни».</w:t>
            </w:r>
          </w:p>
        </w:tc>
      </w:tr>
      <w:tr w:rsidR="00C54BE2" w:rsidRPr="00C54BE2" w:rsidTr="00C54BE2">
        <w:trPr>
          <w:trHeight w:val="15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«Эмоции»;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проекта.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НОД: «Мир чувств и эмоций» - формирование представления детей о мире </w:t>
            </w: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эмоций, умение выразить и проявить свои эмоции, учитывая чувства других людей.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«Быть здоровым – здорово!» - формирование двигательной активности детей, закрепление таких качеств, как ловкость и гибкость; укрепление физического здоровья дошкольников; воспитание коллективизма и доброты.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 (см. прил. «Комплексы утренней гимнастики»).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Бодрящая гимнастика после сна.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ситуаций, которые вызывают радость; которые вызывают волнение. Что такое «Плохое настроение»? Плохое настроение не должно ранить близких тебе людей.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своего настроения, создавая цветовой фон.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(см. приложения).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ситуация: «Безопасный спорт»: уточнять правила поведения при занятии физкультурой, выполнении спортивных упражнений, подвижных игр.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греческих мифов, стихов и прозы о спорте.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зеркалом (какая эмоция у меня лучше получается).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ручной ловкости: «Мотальщики»; «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Кто скорей дойдёт до верха»,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Верёвочка».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Настольно-печатные игры «Театр настроения».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 типу «Море волнуется…» (веселая, грустная фигура).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(см. прил.).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Конструирование: стадион для проведения состязаний.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игровая деятельность в спортивном уголке.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рассказа «Как грусть и радость ходили друг к другу в гости».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списка «Самые полезные рецепты хорошего настроения».</w:t>
            </w:r>
          </w:p>
          <w:p w:rsidR="00C54BE2" w:rsidRPr="00C54BE2" w:rsidRDefault="00C54BE2" w:rsidP="00C54BE2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спортивном мероприятии.</w:t>
            </w:r>
          </w:p>
        </w:tc>
      </w:tr>
    </w:tbl>
    <w:p w:rsidR="00C54BE2" w:rsidRPr="00C54BE2" w:rsidRDefault="00C54BE2" w:rsidP="00C54B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54BE2" w:rsidRPr="00C54BE2" w:rsidSect="00C54BE2">
          <w:pgSz w:w="16838" w:h="11906" w:orient="landscape"/>
          <w:pgMar w:top="851" w:right="1134" w:bottom="567" w:left="993" w:header="708" w:footer="708" w:gutter="0"/>
          <w:cols w:space="708"/>
          <w:docGrid w:linePitch="360"/>
        </w:sectPr>
      </w:pPr>
    </w:p>
    <w:p w:rsidR="00C54BE2" w:rsidRPr="00C54BE2" w:rsidRDefault="00C54BE2" w:rsidP="00C54BE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Творческий этап</w:t>
      </w: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17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продуктов деятельности: Создание альбома «Азбука здоровья»: рисунки: «На зарядку становись», «В нашем саду растут витамины», «Азбука здоровья», «Мы любим спорт»; вклеить в альбом «Правила Чистюли», «Самые полезные рецепты хорошего настроения». Создать семейный фотоальбом «Спорт в нашей семье».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«Быть здоровым - здорово!» - закрепление ранее полученных знания по сохранению и укреплению здоровья; показать преимущества здорового образа жизни, вызвать у детей желание заниматься закаливанием своего организма, спортом.</w:t>
      </w:r>
    </w:p>
    <w:p w:rsidR="00C54BE2" w:rsidRPr="00C54BE2" w:rsidRDefault="00C54BE2" w:rsidP="00C54BE2">
      <w:pPr>
        <w:shd w:val="clear" w:color="auto" w:fill="FFFFFF"/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Литература:</w:t>
      </w:r>
    </w:p>
    <w:p w:rsidR="00C54BE2" w:rsidRPr="00C54BE2" w:rsidRDefault="00C54BE2" w:rsidP="00C54BE2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Голицина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Шумова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«Воспитание основ здорового образа жизни у малышей» - М., «Скрипторий 2003», 2010.</w:t>
      </w:r>
    </w:p>
    <w:p w:rsidR="00C54BE2" w:rsidRPr="00C54BE2" w:rsidRDefault="00C54BE2" w:rsidP="00C54BE2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Лободин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В.Т., Федоренко А.Д., Александрова Г.В. «В стране здоровья» - М., «МОЗАИКА-СИНТЕЗ», 2011.</w:t>
      </w:r>
    </w:p>
    <w:p w:rsidR="00C54BE2" w:rsidRPr="00C54BE2" w:rsidRDefault="00C54BE2" w:rsidP="00C54BE2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Музова О.В «Физкультурно-оздоровительная работа Комплексное планирование по программе под редакцией М.А. Васильевой, В.В. Гербовой, Т.С. Комаровой. Младший, средний, старший дошкольный </w:t>
      </w:r>
      <w:proofErr w:type="gram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возраст»-</w:t>
      </w:r>
      <w:proofErr w:type="gram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Волгоград, Учитель, 2011.</w:t>
      </w:r>
    </w:p>
    <w:p w:rsidR="00C54BE2" w:rsidRPr="00C54BE2" w:rsidRDefault="00C54BE2" w:rsidP="00C54BE2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Утробина К.К. «Занимательная физкультура для </w:t>
      </w:r>
      <w:proofErr w:type="gram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дошкольников»-</w:t>
      </w:r>
      <w:proofErr w:type="gram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Гном, 2003.</w:t>
      </w:r>
    </w:p>
    <w:p w:rsidR="00C54BE2" w:rsidRPr="00C54BE2" w:rsidRDefault="00C54BE2" w:rsidP="00C54BE2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«Вариативные физкультурные занятия в детском </w:t>
      </w:r>
      <w:proofErr w:type="gramStart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саду»-</w:t>
      </w:r>
      <w:proofErr w:type="gramEnd"/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Изд-во Института Психотерапии, 2003.</w:t>
      </w:r>
    </w:p>
    <w:p w:rsidR="00C54BE2" w:rsidRPr="00C54BE2" w:rsidRDefault="00C54BE2" w:rsidP="00C54BE2">
      <w:pPr>
        <w:numPr>
          <w:ilvl w:val="0"/>
          <w:numId w:val="6"/>
        </w:numPr>
        <w:shd w:val="clear" w:color="auto" w:fill="FFFFFF"/>
        <w:spacing w:after="0" w:line="240" w:lineRule="auto"/>
        <w:ind w:left="16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E2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Шорыгина Т.А. «Беседы о здоровье» - М., «Сфера», 2008.</w:t>
      </w:r>
    </w:p>
    <w:p w:rsidR="00BF7DA6" w:rsidRPr="00C54BE2" w:rsidRDefault="00BF7DA6" w:rsidP="00C54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DA6" w:rsidRPr="00C54BE2" w:rsidSect="00C54BE2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4A7F"/>
    <w:multiLevelType w:val="multilevel"/>
    <w:tmpl w:val="738C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541A3"/>
    <w:multiLevelType w:val="multilevel"/>
    <w:tmpl w:val="8F3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A744D"/>
    <w:multiLevelType w:val="multilevel"/>
    <w:tmpl w:val="F0C0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727ED"/>
    <w:multiLevelType w:val="multilevel"/>
    <w:tmpl w:val="B3F2E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11A443B"/>
    <w:multiLevelType w:val="multilevel"/>
    <w:tmpl w:val="99F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2420D"/>
    <w:multiLevelType w:val="multilevel"/>
    <w:tmpl w:val="4B3E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4A"/>
    <w:rsid w:val="0057124A"/>
    <w:rsid w:val="00831624"/>
    <w:rsid w:val="00BF7DA6"/>
    <w:rsid w:val="00C5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55B88-58B6-4870-854E-D90120E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80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76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4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07053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8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93127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840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82024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20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1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9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taloxy.ru/books.htm?keyword=%C3.%20%CF.%20%D8%E0%EB%E0%E5%E2%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2289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тато</dc:creator>
  <cp:keywords/>
  <dc:description/>
  <cp:lastModifiedBy>тато</cp:lastModifiedBy>
  <cp:revision>2</cp:revision>
  <dcterms:created xsi:type="dcterms:W3CDTF">2020-10-01T07:08:00Z</dcterms:created>
  <dcterms:modified xsi:type="dcterms:W3CDTF">2020-10-01T07:08:00Z</dcterms:modified>
</cp:coreProperties>
</file>